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77D5BAD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r06</w:t>
        </w:r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4" w:author="Ericsson_CQ" w:date="2023-04-17T22:43:00Z">
        <w:del w:id="5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152CE6F8" w:rsidR="00FA68DA" w:rsidRDefault="00FA68DA" w:rsidP="00FA68DA">
      <w:r>
        <w:t>One PEGC may serve more than one PIN</w:t>
      </w:r>
      <w:ins w:id="6" w:author="S2-2304645" w:date="2023-04-16T13:10:00Z">
        <w:r w:rsidR="00D55E08">
          <w:t>.</w:t>
        </w:r>
      </w:ins>
      <w:del w:id="7" w:author="S2-2304645" w:date="2023-04-16T13:10:00Z">
        <w:r w:rsidRPr="004365B8" w:rsidDel="00D55E08">
          <w:rPr>
            <w:highlight w:val="yellow"/>
            <w:rPrChange w:id="8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0" w:author="Huawei3" w:date="2023-04-17T16:53:00Z">
            <w:rPr/>
          </w:rPrChange>
        </w:rPr>
        <w:t xml:space="preserve"> </w:t>
      </w:r>
      <w:del w:id="11" w:author="S2-2304645" w:date="2023-04-16T13:10:00Z"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>t</w:delText>
        </w:r>
      </w:del>
      <w:ins w:id="13" w:author="S2-2304645" w:date="2023-04-16T13:10:00Z">
        <w:r w:rsidR="006F370E" w:rsidRPr="004365B8">
          <w:rPr>
            <w:highlight w:val="yellow"/>
            <w:rPrChange w:id="14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5" w:author="Huawei3" w:date="2023-04-17T16:53:00Z">
            <w:rPr/>
          </w:rPrChange>
        </w:rPr>
        <w:t xml:space="preserve">he PEGC </w:t>
      </w:r>
      <w:del w:id="16" w:author="Huawei3" w:date="2023-04-17T16:52:00Z">
        <w:r w:rsidRPr="004365B8" w:rsidDel="004365B8">
          <w:rPr>
            <w:highlight w:val="yellow"/>
            <w:rPrChange w:id="17" w:author="Huawei3" w:date="2023-04-17T16:53:00Z">
              <w:rPr/>
            </w:rPrChange>
          </w:rPr>
          <w:delText xml:space="preserve">shall </w:delText>
        </w:r>
      </w:del>
      <w:ins w:id="18" w:author="Huawei3" w:date="2023-04-17T16:53:00Z">
        <w:r w:rsidR="004365B8" w:rsidRPr="004365B8">
          <w:rPr>
            <w:highlight w:val="yellow"/>
            <w:rPrChange w:id="19" w:author="Huawei3" w:date="2023-04-17T16:53:00Z">
              <w:rPr/>
            </w:rPrChange>
          </w:rPr>
          <w:t xml:space="preserve">may use a single or multiple PDU sessions </w:t>
        </w:r>
      </w:ins>
      <w:ins w:id="20" w:author="Huawei3" w:date="2023-04-17T16:54:00Z">
        <w:r w:rsidR="004365B8">
          <w:rPr>
            <w:highlight w:val="yellow"/>
          </w:rPr>
          <w:t>to route</w:t>
        </w:r>
      </w:ins>
      <w:ins w:id="21" w:author="Huawei3" w:date="2023-04-17T16:55:00Z">
        <w:r w:rsidR="004365B8">
          <w:rPr>
            <w:highlight w:val="yellow"/>
          </w:rPr>
          <w:t xml:space="preserve"> </w:t>
        </w:r>
      </w:ins>
      <w:ins w:id="22" w:author="Huawei3" w:date="2023-04-17T16:54:00Z">
        <w:r w:rsidR="004365B8">
          <w:rPr>
            <w:highlight w:val="yellow"/>
          </w:rPr>
          <w:t xml:space="preserve">the </w:t>
        </w:r>
      </w:ins>
      <w:ins w:id="23" w:author="vivo-Zhenhua" w:date="2023-04-18T11:11:00Z">
        <w:r w:rsidR="008E4222">
          <w:rPr>
            <w:highlight w:val="yellow"/>
          </w:rPr>
          <w:t xml:space="preserve">PIN </w:t>
        </w:r>
      </w:ins>
      <w:ins w:id="24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5" w:author="Huawei3" w:date="2023-04-17T16:53:00Z">
        <w:r w:rsidR="004365B8" w:rsidRPr="004365B8">
          <w:rPr>
            <w:highlight w:val="yellow"/>
            <w:rPrChange w:id="26" w:author="Huawei3" w:date="2023-04-17T16:53:00Z">
              <w:rPr/>
            </w:rPrChange>
          </w:rPr>
          <w:t>when supporting multiple PIN</w:t>
        </w:r>
      </w:ins>
      <w:ins w:id="27" w:author="Ericsson_CQ" w:date="2023-04-17T22:30:00Z">
        <w:r w:rsidR="00C13EB2">
          <w:rPr>
            <w:highlight w:val="yellow"/>
          </w:rPr>
          <w:t>s</w:t>
        </w:r>
      </w:ins>
      <w:ins w:id="28" w:author="Huawei3" w:date="2023-04-17T16:53:00Z">
        <w:r w:rsidR="004365B8" w:rsidRPr="004365B8">
          <w:rPr>
            <w:highlight w:val="yellow"/>
            <w:rPrChange w:id="29" w:author="Huawei3" w:date="2023-04-17T16:53:00Z">
              <w:rPr/>
            </w:rPrChange>
          </w:rPr>
          <w:t xml:space="preserve">. </w:t>
        </w:r>
        <w:del w:id="30" w:author="Ericsson_CQ" w:date="2023-04-17T22:29:00Z">
          <w:r w:rsidR="004365B8" w:rsidRPr="004365B8" w:rsidDel="00200A45">
            <w:rPr>
              <w:highlight w:val="yellow"/>
              <w:rPrChange w:id="31" w:author="Huawei3" w:date="2023-04-17T16:53:00Z">
                <w:rPr/>
              </w:rPrChange>
            </w:rPr>
            <w:delText xml:space="preserve">A PDU session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4" w:author="Huawei3" w:date="2023-04-17T16:54:00Z">
        <w:del w:id="35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6" w:author="Huawei3" w:date="2023-04-17T16:57:00Z">
        <w:del w:id="37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8" w:author="Huawei3" w:date="2023-04-17T16:52:00Z">
        <w:del w:id="39" w:author="Ericsson_CQ" w:date="2023-04-17T22:29:00Z">
          <w:r w:rsidR="004365B8" w:rsidDel="00200A45">
            <w:delText xml:space="preserve"> </w:delText>
          </w:r>
        </w:del>
      </w:ins>
      <w:del w:id="40" w:author="Huawei3" w:date="2023-04-17T16:55:00Z">
        <w:r w:rsidDel="004365B8">
          <w:delText>have at least one PDU Session for each PIN</w:delText>
        </w:r>
      </w:del>
      <w:ins w:id="41" w:author="S2-2304645" w:date="2023-04-16T13:11:00Z">
        <w:del w:id="42" w:author="Huawei3" w:date="2023-04-17T16:55:00Z">
          <w:r w:rsidR="00F06F75" w:rsidDel="004365B8">
            <w:delText>,</w:delText>
          </w:r>
        </w:del>
      </w:ins>
      <w:del w:id="43" w:author="Huawei3" w:date="2023-04-17T16:55:00Z">
        <w:r w:rsidDel="004365B8">
          <w:delText xml:space="preserve"> if the PIN traffic is </w:delText>
        </w:r>
      </w:del>
      <w:ins w:id="44" w:author="S2-2305308" w:date="2023-04-16T13:17:00Z">
        <w:del w:id="45" w:author="Huawei3" w:date="2023-04-17T16:55:00Z">
          <w:r w:rsidR="00455648" w:rsidDel="004365B8">
            <w:delText xml:space="preserve">needs to be routed </w:delText>
          </w:r>
        </w:del>
      </w:ins>
      <w:del w:id="46" w:author="Huawei3" w:date="2023-04-17T16:55:00Z">
        <w:r w:rsidDel="004365B8">
          <w:delText xml:space="preserve">via </w:delText>
        </w:r>
      </w:del>
      <w:ins w:id="47" w:author="S2-2305308" w:date="2023-04-16T13:17:00Z">
        <w:del w:id="48" w:author="Huawei3" w:date="2023-04-17T16:55:00Z">
          <w:r w:rsidR="00455648" w:rsidDel="004365B8">
            <w:delText xml:space="preserve">the </w:delText>
          </w:r>
        </w:del>
      </w:ins>
      <w:del w:id="49" w:author="Huawei3" w:date="2023-04-17T16:55:00Z">
        <w:r w:rsidDel="004365B8">
          <w:delText>PEGC</w:delText>
        </w:r>
      </w:del>
      <w:ins w:id="50" w:author="S2-2305000" w:date="2023-04-16T13:05:00Z">
        <w:del w:id="51" w:author="Huawei3" w:date="2023-04-17T16:55:00Z">
          <w:r w:rsidR="00AE2EFC" w:rsidDel="004365B8">
            <w:delText xml:space="preserve"> and</w:delText>
          </w:r>
        </w:del>
      </w:ins>
      <w:del w:id="52" w:author="Huawei3" w:date="2023-04-17T16:55:00Z">
        <w:r w:rsidDel="004365B8">
          <w:delText>/</w:delText>
        </w:r>
      </w:del>
      <w:ins w:id="53" w:author="S2-2305000" w:date="2023-04-16T13:06:00Z">
        <w:del w:id="54" w:author="Huawei3" w:date="2023-04-17T16:55:00Z">
          <w:r w:rsidR="00AE2EFC" w:rsidDel="004365B8">
            <w:delText xml:space="preserve"> </w:delText>
          </w:r>
        </w:del>
      </w:ins>
      <w:del w:id="55" w:author="Huawei3" w:date="2023-04-17T16:55:00Z">
        <w:r w:rsidDel="004365B8">
          <w:delText xml:space="preserve">5GC. </w:delText>
        </w:r>
      </w:del>
      <w:bookmarkStart w:id="56" w:name="OLE_LINK2"/>
      <w:ins w:id="57" w:author="Qualcommr02" w:date="2023-04-17T09:04:00Z">
        <w:del w:id="58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9" w:author="Qualcommr02" w:date="2023-04-17T09:05:00Z">
        <w:del w:id="60" w:author="Huawei3" w:date="2023-04-17T16:55:00Z">
          <w:r w:rsidR="00973A1A" w:rsidDel="004365B8">
            <w:delText>,</w:delText>
          </w:r>
        </w:del>
      </w:ins>
      <w:ins w:id="61" w:author="Qualcommr02" w:date="2023-04-17T09:04:00Z">
        <w:del w:id="62" w:author="Huawei3" w:date="2023-04-17T16:55:00Z">
          <w:r w:rsidR="00973A1A" w:rsidDel="004365B8">
            <w:delText xml:space="preserve"> </w:delText>
          </w:r>
        </w:del>
      </w:ins>
      <w:del w:id="63" w:author="Huawei3" w:date="2023-04-17T16:55:00Z">
        <w:r w:rsidDel="004365B8">
          <w:delText xml:space="preserve">One PIN may be served </w:delText>
        </w:r>
      </w:del>
      <w:del w:id="64" w:author="S2-2305000" w:date="2023-04-16T13:06:00Z">
        <w:r w:rsidDel="00DA76D9">
          <w:delText>by more than one PDU sessions in the PEGC.</w:delText>
        </w:r>
      </w:del>
      <w:ins w:id="65" w:author="Ericsson_CQ" w:date="2023-04-05T16:27:00Z">
        <w:del w:id="66" w:author="S2-2304645" w:date="2023-04-16T13:12:00Z">
          <w:r w:rsidDel="00F06F75">
            <w:delText xml:space="preserve"> Multiple PINs may share one PDU session</w:delText>
          </w:r>
        </w:del>
      </w:ins>
      <w:ins w:id="67" w:author="vivo-Zhenhua" w:date="2023-04-16T12:58:00Z">
        <w:del w:id="68" w:author="S2-2304645" w:date="2023-04-16T13:12:00Z">
          <w:r w:rsidR="000A27F1" w:rsidDel="00F06F75">
            <w:delText xml:space="preserve"> at a PEGC, </w:delText>
          </w:r>
        </w:del>
      </w:ins>
      <w:ins w:id="69" w:author="S2-2304645" w:date="2023-04-16T13:12:00Z">
        <w:del w:id="70" w:author="Qualcommr02" w:date="2023-04-17T09:05:00Z">
          <w:r w:rsidR="00F06F75" w:rsidDel="00973A1A">
            <w:delText>O</w:delText>
          </w:r>
        </w:del>
      </w:ins>
      <w:ins w:id="71" w:author="Qualcommr02" w:date="2023-04-17T09:05:00Z">
        <w:del w:id="72" w:author="Ericsson_CQ" w:date="2023-04-17T22:35:00Z">
          <w:r w:rsidR="00973A1A" w:rsidDel="008572F0">
            <w:delText>o</w:delText>
          </w:r>
        </w:del>
      </w:ins>
      <w:ins w:id="73" w:author="Ericsson_CQ" w:date="2023-04-17T22:35:00Z">
        <w:r w:rsidR="008572F0">
          <w:t>O</w:t>
        </w:r>
      </w:ins>
      <w:ins w:id="74" w:author="S2-2304645" w:date="2023-04-16T13:12:00Z">
        <w:r w:rsidR="00F06F75">
          <w:t>ne PDU Session may be shared by more than one PIN served by the PEGC</w:t>
        </w:r>
        <w:del w:id="75" w:author="Qualcommr02" w:date="2023-04-17T09:05:00Z">
          <w:r w:rsidR="00100C07" w:rsidDel="00241B3A">
            <w:delText xml:space="preserve">, </w:delText>
          </w:r>
        </w:del>
      </w:ins>
      <w:ins w:id="76" w:author="vivo-Zhenhua" w:date="2023-04-16T12:58:00Z">
        <w:del w:id="77" w:author="Qualcommr02" w:date="2023-04-17T09:05:00Z">
          <w:r w:rsidR="000A27F1" w:rsidDel="00241B3A">
            <w:delText>in this case,</w:delText>
          </w:r>
        </w:del>
      </w:ins>
      <w:ins w:id="78" w:author="Ericsson_CQ" w:date="2023-04-05T16:27:00Z">
        <w:r>
          <w:t xml:space="preserve"> if no separation</w:t>
        </w:r>
      </w:ins>
      <w:ins w:id="79" w:author="Ericsson_CQ" w:date="2023-04-17T23:03:00Z">
        <w:r w:rsidR="00683702">
          <w:t>/</w:t>
        </w:r>
      </w:ins>
      <w:ins w:id="80" w:author="Ericsson_CQ" w:date="2023-04-17T22:59:00Z">
        <w:r w:rsidR="00421257">
          <w:t>isolation</w:t>
        </w:r>
      </w:ins>
      <w:ins w:id="81" w:author="Ericsson_CQ" w:date="2023-04-05T16:27:00Z">
        <w:r>
          <w:t xml:space="preserve"> for </w:t>
        </w:r>
      </w:ins>
      <w:ins w:id="82" w:author="vivo-Zhenhua" w:date="2023-04-16T13:03:00Z">
        <w:r w:rsidR="00C56009">
          <w:t xml:space="preserve">the </w:t>
        </w:r>
      </w:ins>
      <w:ins w:id="83" w:author="Ericsson_CQ" w:date="2023-04-05T16:27:00Z">
        <w:r>
          <w:t xml:space="preserve">traffics to/from different PINs </w:t>
        </w:r>
      </w:ins>
      <w:ins w:id="84" w:author="Ericsson_CQ" w:date="2023-04-17T23:02:00Z">
        <w:r w:rsidR="00DB4108">
          <w:t>via PEGC</w:t>
        </w:r>
        <w:r w:rsidR="00076D41">
          <w:t xml:space="preserve"> </w:t>
        </w:r>
      </w:ins>
      <w:ins w:id="85" w:author="vivo-Zhenhua" w:date="2023-04-16T13:04:00Z">
        <w:del w:id="86" w:author="Ericsson_CQ" w:date="2023-04-17T23:02:00Z">
          <w:r w:rsidR="00D67A14" w:rsidDel="00076D41">
            <w:delText xml:space="preserve"> </w:delText>
          </w:r>
        </w:del>
        <w:del w:id="87" w:author="Ericsson_CQ" w:date="2023-04-17T22:36:00Z">
          <w:r w:rsidR="00D67A14" w:rsidDel="00C16D5E">
            <w:delText>via the PEGC</w:delText>
          </w:r>
        </w:del>
      </w:ins>
      <w:ins w:id="88" w:author="Ericsson_CQ" w:date="2023-04-05T16:27:00Z">
        <w:r>
          <w:t>is</w:t>
        </w:r>
      </w:ins>
      <w:ins w:id="89" w:author="vivo-Zhenhua" w:date="2023-04-16T13:03:00Z">
        <w:r w:rsidR="00C56009">
          <w:t xml:space="preserve"> </w:t>
        </w:r>
        <w:del w:id="90" w:author="Ericsson_CQ" w:date="2023-04-17T22:36:00Z">
          <w:r w:rsidR="00C56009" w:rsidDel="00C16D5E">
            <w:delText xml:space="preserve">not </w:delText>
          </w:r>
        </w:del>
        <w:del w:id="91" w:author="Ericsson_CQ" w:date="2023-04-17T22:35:00Z">
          <w:r w:rsidR="00C56009" w:rsidDel="008572F0">
            <w:delText>isolated</w:delText>
          </w:r>
        </w:del>
      </w:ins>
      <w:ins w:id="92" w:author="Ericsson_CQ" w:date="2023-04-05T16:27:00Z">
        <w:r>
          <w:t>required</w:t>
        </w:r>
      </w:ins>
      <w:ins w:id="93" w:author="Ericsson_CQ" w:date="2023-04-17T23:02:00Z">
        <w:r w:rsidR="00076D41">
          <w:t xml:space="preserve"> in 5GS</w:t>
        </w:r>
      </w:ins>
      <w:ins w:id="94" w:author="Ericsson_CQ" w:date="2023-04-05T16:27:00Z">
        <w:r>
          <w:t>.</w:t>
        </w:r>
      </w:ins>
      <w:bookmarkEnd w:id="56"/>
    </w:p>
    <w:p w14:paraId="082CF95A" w14:textId="245B9B26" w:rsidR="004365B8" w:rsidRPr="002A1204" w:rsidDel="00BA3F10" w:rsidRDefault="004365B8" w:rsidP="006715E9">
      <w:pPr>
        <w:pStyle w:val="NO"/>
        <w:rPr>
          <w:ins w:id="95" w:author="Huawei3" w:date="2023-04-17T16:57:00Z"/>
          <w:del w:id="96" w:author="vivo-Zhenhua" w:date="2023-04-18T10:58:00Z"/>
          <w:highlight w:val="yellow"/>
          <w:rPrChange w:id="97" w:author="Huawei3" w:date="2023-04-17T17:01:00Z">
            <w:rPr>
              <w:ins w:id="98" w:author="Huawei3" w:date="2023-04-17T16:57:00Z"/>
              <w:del w:id="99" w:author="vivo-Zhenhua" w:date="2023-04-18T10:58:00Z"/>
            </w:rPr>
          </w:rPrChange>
        </w:rPr>
      </w:pPr>
      <w:ins w:id="100" w:author="Huawei3" w:date="2023-04-17T16:57:00Z">
        <w:del w:id="101" w:author="vivo-Zhenhua" w:date="2023-04-18T10:58:00Z">
          <w:r w:rsidRPr="002A1204" w:rsidDel="00BA3F10">
            <w:rPr>
              <w:highlight w:val="yellow"/>
              <w:rPrChange w:id="102" w:author="Huawei3" w:date="2023-04-17T17:01:00Z">
                <w:rPr/>
              </w:rPrChange>
            </w:rPr>
            <w:delText>NOTE 1</w:delText>
          </w:r>
        </w:del>
      </w:ins>
      <w:ins w:id="103" w:author="Ericsson_CQ" w:date="2023-04-17T22:41:00Z">
        <w:del w:id="104" w:author="vivo-Zhenhua" w:date="2023-04-18T10:58:00Z">
          <w:r w:rsidR="00A52E62" w:rsidDel="00BA3F10">
            <w:rPr>
              <w:highlight w:val="yellow"/>
            </w:rPr>
            <w:delText>:</w:delText>
          </w:r>
        </w:del>
      </w:ins>
      <w:ins w:id="105" w:author="Huawei3" w:date="2023-04-17T16:57:00Z">
        <w:del w:id="106" w:author="vivo-Zhenhua" w:date="2023-04-18T10:58:00Z">
          <w:r w:rsidRPr="002A1204" w:rsidDel="00BA3F10">
            <w:rPr>
              <w:highlight w:val="yellow"/>
              <w:rPrChange w:id="107" w:author="Huawei3" w:date="2023-04-17T17:01:00Z">
                <w:rPr/>
              </w:rPrChange>
            </w:rPr>
            <w:delText xml:space="preserve">; when a PDU session is shared among multiple PIN the </w:delText>
          </w:r>
        </w:del>
      </w:ins>
      <w:ins w:id="108" w:author="Huawei3" w:date="2023-04-17T16:58:00Z">
        <w:del w:id="109" w:author="vivo-Zhenhua" w:date="2023-04-18T10:58:00Z">
          <w:r w:rsidRPr="002A1204" w:rsidDel="00BA3F10">
            <w:rPr>
              <w:highlight w:val="yellow"/>
              <w:rPrChange w:id="110" w:author="Huawei3" w:date="2023-04-17T17:01:00Z">
                <w:rPr/>
              </w:rPrChange>
            </w:rPr>
            <w:delText>traffic separation is not supported. In case of IP PDU session the same IP addresses spaces is shared among the PIN, for example</w:delText>
          </w:r>
        </w:del>
      </w:ins>
      <w:ins w:id="111" w:author="Huawei3" w:date="2023-04-17T16:59:00Z">
        <w:del w:id="112" w:author="vivo-Zhenhua" w:date="2023-04-18T10:58:00Z">
          <w:r w:rsidRPr="002A1204" w:rsidDel="00BA3F10">
            <w:rPr>
              <w:highlight w:val="yellow"/>
              <w:rPrChange w:id="113" w:author="Huawei3" w:date="2023-04-17T17:01:00Z">
                <w:rPr/>
              </w:rPrChange>
            </w:rPr>
            <w:delText xml:space="preserve"> in case of IPV4 and NAT the same IP address of assigned to PEGC for the PDU session is shared among all PIN, if </w:delText>
          </w:r>
        </w:del>
      </w:ins>
      <w:ins w:id="114" w:author="Ericsson_CQ" w:date="2023-04-17T22:44:00Z">
        <w:del w:id="115" w:author="vivo-Zhenhua" w:date="2023-04-18T10:58:00Z">
          <w:r w:rsidR="00C657E9" w:rsidDel="00BA3F10">
            <w:rPr>
              <w:highlight w:val="yellow"/>
            </w:rPr>
            <w:delText>I</w:delText>
          </w:r>
        </w:del>
      </w:ins>
      <w:ins w:id="116" w:author="Huawei3" w:date="2023-04-17T16:59:00Z">
        <w:del w:id="117" w:author="vivo-Zhenhua" w:date="2023-04-18T10:58:00Z">
          <w:r w:rsidRPr="002A1204" w:rsidDel="00BA3F10">
            <w:rPr>
              <w:highlight w:val="yellow"/>
              <w:rPrChange w:id="118" w:author="Huawei3" w:date="2023-04-17T17:01:00Z">
                <w:rPr/>
              </w:rPrChange>
            </w:rPr>
            <w:delText>PIv6 prefix delegation</w:delText>
          </w:r>
        </w:del>
      </w:ins>
      <w:ins w:id="119" w:author="Ericsson_CQ" w:date="2023-04-17T22:44:00Z">
        <w:del w:id="120" w:author="vivo-Zhenhua" w:date="2023-04-18T10:58:00Z">
          <w:r w:rsidR="00F26BDB" w:rsidDel="00BA3F10">
            <w:rPr>
              <w:highlight w:val="yellow"/>
            </w:rPr>
            <w:delText>,</w:delText>
          </w:r>
        </w:del>
      </w:ins>
      <w:ins w:id="121" w:author="Huawei3" w:date="2023-04-17T16:59:00Z">
        <w:del w:id="122" w:author="vivo-Zhenhua" w:date="2023-04-18T10:58:00Z">
          <w:r w:rsidRPr="002A1204" w:rsidDel="00BA3F10">
            <w:rPr>
              <w:highlight w:val="yellow"/>
              <w:rPrChange w:id="123" w:author="Huawei3" w:date="2023-04-17T17:01:00Z">
                <w:rPr/>
              </w:rPrChange>
            </w:rPr>
            <w:delText xml:space="preserve"> the IPv</w:delText>
          </w:r>
        </w:del>
      </w:ins>
      <w:ins w:id="124" w:author="Huawei3" w:date="2023-04-17T17:00:00Z">
        <w:del w:id="125" w:author="vivo-Zhenhua" w:date="2023-04-18T10:58:00Z">
          <w:r w:rsidRPr="002A1204" w:rsidDel="00BA3F10">
            <w:rPr>
              <w:highlight w:val="yellow"/>
              <w:rPrChange w:id="126" w:author="Huawei3" w:date="2023-04-17T17:01:00Z">
                <w:rPr/>
              </w:rPrChange>
            </w:rPr>
            <w:delText>6 address of PINEs is derived by same IPv6 prefix.</w:delText>
          </w:r>
        </w:del>
      </w:ins>
      <w:ins w:id="127" w:author="Huawei3" w:date="2023-04-17T16:58:00Z">
        <w:del w:id="128" w:author="vivo-Zhenhua" w:date="2023-04-18T10:58:00Z">
          <w:r w:rsidRPr="002A1204" w:rsidDel="00BA3F10">
            <w:rPr>
              <w:highlight w:val="yellow"/>
              <w:rPrChange w:id="129" w:author="Huawei3" w:date="2023-04-17T17:01:00Z">
                <w:rPr/>
              </w:rPrChange>
            </w:rPr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30" w:author="S2-2304645" w:date="2023-04-16T13:14:00Z"/>
          <w:del w:id="131" w:author="vivo-Zhenhua" w:date="2023-04-18T10:58:00Z"/>
          <w:rFonts w:eastAsia="DengXian"/>
          <w:lang w:eastAsia="zh-CN"/>
        </w:rPr>
      </w:pPr>
      <w:ins w:id="132" w:author="S2-2304645" w:date="2023-04-16T13:14:00Z">
        <w:del w:id="133" w:author="vivo-Zhenhua" w:date="2023-04-18T10:58:00Z">
          <w:r w:rsidRPr="002A1204" w:rsidDel="00BA3F10">
            <w:rPr>
              <w:highlight w:val="yellow"/>
              <w:rPrChange w:id="134" w:author="Huawei3" w:date="2023-04-17T17:01:00Z">
                <w:rPr/>
              </w:rPrChange>
            </w:rPr>
            <w:delText>NOTE 1:</w:delText>
          </w:r>
        </w:del>
      </w:ins>
      <w:ins w:id="135" w:author="S2-2304645" w:date="2023-04-16T13:15:00Z">
        <w:del w:id="136" w:author="vivo-Zhenhua" w:date="2023-04-18T10:58:00Z">
          <w:r w:rsidR="00F73EB5" w:rsidRPr="002A1204" w:rsidDel="00BA3F10">
            <w:rPr>
              <w:highlight w:val="yellow"/>
              <w:rPrChange w:id="137" w:author="Huawei3" w:date="2023-04-17T17:01:00Z">
                <w:rPr/>
              </w:rPrChange>
            </w:rPr>
            <w:tab/>
          </w:r>
        </w:del>
      </w:ins>
      <w:ins w:id="138" w:author="S2-2304645" w:date="2023-04-16T13:14:00Z">
        <w:del w:id="139" w:author="vivo-Zhenhua" w:date="2023-04-18T10:58:00Z">
          <w:r w:rsidRPr="002A1204" w:rsidDel="00BA3F10">
            <w:rPr>
              <w:highlight w:val="yellow"/>
              <w:rPrChange w:id="140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141" w:author="Ericsson_CQ" w:date="2023-04-05T16:27:00Z"/>
        </w:rPr>
      </w:pPr>
      <w:del w:id="142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43" w:author="S2-2305000" w:date="2023-04-16T13:06:00Z"/>
        </w:rPr>
      </w:pPr>
      <w:del w:id="144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Heading4"/>
        <w:rPr>
          <w:del w:id="145" w:author="vivo-Zhenhua" w:date="2023-04-16T13:42:00Z"/>
        </w:rPr>
      </w:pPr>
      <w:bookmarkStart w:id="146" w:name="_Toc131517066"/>
      <w:commentRangeStart w:id="147"/>
      <w:del w:id="148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46"/>
      <w:commentRangeEnd w:id="147"/>
      <w:r w:rsidR="006C537F">
        <w:rPr>
          <w:rStyle w:val="CommentReference"/>
          <w:rFonts w:ascii="Times New Roman" w:hAnsi="Times New Roman"/>
        </w:rPr>
        <w:commentReference w:id="147"/>
      </w:r>
    </w:p>
    <w:p w14:paraId="1D978238" w14:textId="1F5A1251" w:rsidR="00FA68DA" w:rsidDel="006C537F" w:rsidRDefault="00FA68DA" w:rsidP="00FA68DA">
      <w:pPr>
        <w:rPr>
          <w:del w:id="149" w:author="vivo-Zhenhua" w:date="2023-04-16T13:42:00Z"/>
        </w:rPr>
      </w:pPr>
      <w:del w:id="150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51" w:author="vivo-Zhenhua" w:date="2023-04-16T13:42:00Z"/>
        </w:rPr>
      </w:pPr>
      <w:del w:id="152" w:author="vivo-Zhenhua" w:date="2023-04-16T13:42:00Z">
        <w:r w:rsidDel="006C537F">
          <w:delText xml:space="preserve">A PEGC or an AF may provide QoS flow parameters </w:delText>
        </w:r>
      </w:del>
      <w:ins w:id="153" w:author="Ericsson_CQ" w:date="2023-04-05T16:27:00Z">
        <w:del w:id="154" w:author="vivo-Zhenhua" w:date="2023-04-16T13:42:00Z">
          <w:r w:rsidDel="006C537F">
            <w:delText xml:space="preserve">for </w:delText>
          </w:r>
        </w:del>
      </w:ins>
      <w:ins w:id="155" w:author="Ericsson_CQ" w:date="2023-04-05T16:28:00Z">
        <w:del w:id="156" w:author="vivo-Zhenhua" w:date="2023-04-16T13:42:00Z">
          <w:r w:rsidDel="006C537F">
            <w:delText xml:space="preserve">traffic flow </w:delText>
          </w:r>
        </w:del>
      </w:ins>
      <w:del w:id="157" w:author="vivo-Zhenhua" w:date="2023-04-16T13:42:00Z">
        <w:r w:rsidDel="006C537F">
          <w:delText>to 5GC</w:delText>
        </w:r>
      </w:del>
      <w:ins w:id="158" w:author="Ericsson_CQ" w:date="2023-04-05T16:28:00Z">
        <w:del w:id="159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60" w:author="vivo-Zhenhua" w:date="2023-04-16T13:42:00Z">
        <w:r w:rsidDel="006C537F">
          <w:delText xml:space="preserve">. An AF </w:delText>
        </w:r>
      </w:del>
      <w:ins w:id="161" w:author="Ericsson_CQ" w:date="2023-04-05T16:28:00Z">
        <w:del w:id="162" w:author="vivo-Zhenhua" w:date="2023-04-16T13:42:00Z">
          <w:r w:rsidDel="006C537F">
            <w:delText xml:space="preserve">that </w:delText>
          </w:r>
        </w:del>
      </w:ins>
      <w:del w:id="163" w:author="vivo-Zhenhua" w:date="2023-04-16T13:42:00Z">
        <w:r w:rsidDel="006C537F">
          <w:delText>supports PIN service may also influence traffic routing for PDU sessions for PIN traffic</w:delText>
        </w:r>
      </w:del>
      <w:ins w:id="164" w:author="Ericsson_CQ" w:date="2023-04-05T16:29:00Z">
        <w:del w:id="165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66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67" w:author="vivo-Zhenhua" w:date="2023-04-16T13:42:00Z"/>
        </w:rPr>
      </w:pPr>
      <w:del w:id="168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69" w:author="vivo-Zhenhua" w:date="2023-04-16T13:42:00Z"/>
        </w:rPr>
      </w:pPr>
      <w:del w:id="170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71" w:author="vivo-Zhenhua" w:date="2023-04-16T13:42:00Z"/>
        </w:rPr>
      </w:pPr>
      <w:del w:id="172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73" w:author="vivo-Zhenhua" w:date="2023-04-16T13:42:00Z"/>
        </w:rPr>
      </w:pPr>
      <w:del w:id="174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75" w:author="vivo-Zhenhua" w:date="2023-04-16T13:42:00Z"/>
        </w:rPr>
      </w:pPr>
      <w:del w:id="176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77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7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E015C" w14:textId="77777777" w:rsidR="008A5FED" w:rsidRDefault="008A5FED">
      <w:r>
        <w:separator/>
      </w:r>
    </w:p>
  </w:endnote>
  <w:endnote w:type="continuationSeparator" w:id="0">
    <w:p w14:paraId="2DFE0DCA" w14:textId="77777777" w:rsidR="008A5FED" w:rsidRDefault="008A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314A0" w14:textId="77777777" w:rsidR="008A5FED" w:rsidRDefault="008A5FED">
      <w:r>
        <w:separator/>
      </w:r>
    </w:p>
  </w:footnote>
  <w:footnote w:type="continuationSeparator" w:id="0">
    <w:p w14:paraId="5B3FCE00" w14:textId="77777777" w:rsidR="008A5FED" w:rsidRDefault="008A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r06">
    <w15:presenceInfo w15:providerId="None" w15:userId="Qualcomm r06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5C882-D7F0-4F49-B683-2FB2952C05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411</Words>
  <Characters>4286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r06</cp:lastModifiedBy>
  <cp:revision>4</cp:revision>
  <cp:lastPrinted>1899-12-31T23:00:00Z</cp:lastPrinted>
  <dcterms:created xsi:type="dcterms:W3CDTF">2023-04-19T02:44:00Z</dcterms:created>
  <dcterms:modified xsi:type="dcterms:W3CDTF">2023-04-19T02:45:00Z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